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D8C0" w14:textId="5263D84A" w:rsidR="004D7CA7" w:rsidRDefault="008A21F8">
      <w:pPr>
        <w:spacing w:before="240" w:after="120"/>
        <w:jc w:val="right"/>
        <w:rPr>
          <w:b/>
          <w:sz w:val="28"/>
          <w:szCs w:val="28"/>
          <w:highlight w:val="white"/>
        </w:rPr>
      </w:pPr>
      <w:r>
        <w:rPr>
          <w:sz w:val="20"/>
          <w:szCs w:val="20"/>
        </w:rPr>
        <w:t xml:space="preserve">Informacja prasowa, Warszawa, </w:t>
      </w:r>
      <w:r w:rsidR="00F5334D">
        <w:rPr>
          <w:sz w:val="20"/>
          <w:szCs w:val="20"/>
        </w:rPr>
        <w:t>1</w:t>
      </w:r>
      <w:r w:rsidR="00354F1A">
        <w:rPr>
          <w:sz w:val="20"/>
          <w:szCs w:val="20"/>
        </w:rPr>
        <w:t xml:space="preserve">9 </w:t>
      </w:r>
      <w:r w:rsidR="0055700A">
        <w:rPr>
          <w:sz w:val="20"/>
          <w:szCs w:val="20"/>
        </w:rPr>
        <w:t>maja</w:t>
      </w:r>
      <w:r>
        <w:rPr>
          <w:sz w:val="20"/>
          <w:szCs w:val="20"/>
        </w:rPr>
        <w:t xml:space="preserve"> 202</w:t>
      </w:r>
      <w:r w:rsidR="0055700A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3CC12E98" w14:textId="77777777" w:rsidR="004D7CA7" w:rsidRDefault="004D7CA7">
      <w:pPr>
        <w:spacing w:after="200"/>
        <w:jc w:val="center"/>
        <w:rPr>
          <w:b/>
          <w:sz w:val="28"/>
          <w:szCs w:val="28"/>
          <w:highlight w:val="white"/>
        </w:rPr>
      </w:pPr>
    </w:p>
    <w:p w14:paraId="5A2545D3" w14:textId="181C4D7B" w:rsidR="004D7CA7" w:rsidRDefault="00E26BAF">
      <w:pPr>
        <w:spacing w:after="20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Rehabilitacja dzieci dzięki sztucznej inteligencji? Tak wygląda fizjoterapia w XXI wieku. </w:t>
      </w:r>
    </w:p>
    <w:p w14:paraId="62F489DD" w14:textId="2F21EC3E" w:rsidR="004D7CA7" w:rsidRDefault="008A21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Polsk</w:t>
      </w:r>
      <w:r w:rsidR="0055700A">
        <w:rPr>
          <w:b/>
          <w:sz w:val="24"/>
          <w:szCs w:val="24"/>
        </w:rPr>
        <w:t>i start-up medyczno-technologiczny, PhiLabs</w:t>
      </w:r>
      <w:r w:rsidR="00AA51F5">
        <w:rPr>
          <w:b/>
          <w:sz w:val="24"/>
          <w:szCs w:val="24"/>
        </w:rPr>
        <w:t xml:space="preserve"> S.A.</w:t>
      </w:r>
      <w:r w:rsidR="0055700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14:paraId="5A59D7CC" w14:textId="77777777" w:rsidR="004D7CA7" w:rsidRDefault="008A21F8">
      <w:pPr>
        <w:jc w:val="center"/>
      </w:pPr>
      <w:r>
        <w:rPr>
          <w:b/>
          <w:sz w:val="24"/>
          <w:szCs w:val="24"/>
        </w:rPr>
        <w:t>przygotowuje się do emisji crowdfundingowej</w:t>
      </w:r>
    </w:p>
    <w:p w14:paraId="43B89842" w14:textId="77777777" w:rsidR="004D7CA7" w:rsidRDefault="004D7CA7">
      <w:pPr>
        <w:jc w:val="both"/>
        <w:rPr>
          <w:b/>
          <w:highlight w:val="white"/>
        </w:rPr>
      </w:pPr>
    </w:p>
    <w:p w14:paraId="0C98F992" w14:textId="63AB010C" w:rsidR="00E6257A" w:rsidRDefault="00E6257A" w:rsidP="00E26BAF">
      <w:pPr>
        <w:jc w:val="both"/>
        <w:rPr>
          <w:b/>
          <w:highlight w:val="white"/>
        </w:rPr>
      </w:pPr>
    </w:p>
    <w:p w14:paraId="32540D3D" w14:textId="6FE88BC2" w:rsidR="00E6257A" w:rsidRDefault="00E26BAF" w:rsidP="00E26BAF">
      <w:pPr>
        <w:jc w:val="both"/>
        <w:rPr>
          <w:b/>
          <w:highlight w:val="white"/>
        </w:rPr>
      </w:pPr>
      <w:r>
        <w:rPr>
          <w:b/>
          <w:highlight w:val="white"/>
        </w:rPr>
        <w:t>Według szacunków Ministerstwa Zdrowia</w:t>
      </w:r>
      <w:r w:rsidR="00716DB0">
        <w:rPr>
          <w:b/>
          <w:highlight w:val="white"/>
        </w:rPr>
        <w:t>,</w:t>
      </w:r>
      <w:r>
        <w:rPr>
          <w:b/>
          <w:highlight w:val="white"/>
        </w:rPr>
        <w:t xml:space="preserve"> nawet 70 proc. dzieci w wieku szkolnym może mieć wady postawy, a aż</w:t>
      </w:r>
      <w:r w:rsidR="00A544A1">
        <w:rPr>
          <w:b/>
          <w:highlight w:val="white"/>
        </w:rPr>
        <w:t xml:space="preserve"> u</w:t>
      </w:r>
      <w:r>
        <w:rPr>
          <w:b/>
          <w:highlight w:val="white"/>
        </w:rPr>
        <w:t xml:space="preserve"> 10-15 proc. diagnozowane są </w:t>
      </w:r>
      <w:r w:rsidR="002A22E5">
        <w:rPr>
          <w:b/>
          <w:highlight w:val="white"/>
        </w:rPr>
        <w:t>one jako</w:t>
      </w:r>
      <w:r w:rsidR="00716DB0">
        <w:rPr>
          <w:b/>
          <w:highlight w:val="white"/>
        </w:rPr>
        <w:t xml:space="preserve"> ciężkie</w:t>
      </w:r>
      <w:r w:rsidR="00E6257A" w:rsidRPr="00E26BAF">
        <w:rPr>
          <w:b/>
          <w:highlight w:val="white"/>
        </w:rPr>
        <w:t>.</w:t>
      </w:r>
      <w:r w:rsidRPr="00E26BAF">
        <w:rPr>
          <w:b/>
          <w:highlight w:val="white"/>
        </w:rPr>
        <w:t xml:space="preserve"> Niekorygowane</w:t>
      </w:r>
      <w:r w:rsidR="002A22E5">
        <w:rPr>
          <w:b/>
          <w:highlight w:val="white"/>
        </w:rPr>
        <w:t xml:space="preserve">, </w:t>
      </w:r>
      <w:r w:rsidRPr="00E26BAF">
        <w:rPr>
          <w:b/>
          <w:highlight w:val="white"/>
        </w:rPr>
        <w:t xml:space="preserve">nabyte w </w:t>
      </w:r>
      <w:r>
        <w:rPr>
          <w:b/>
          <w:highlight w:val="white"/>
        </w:rPr>
        <w:t>wieku szkolnym</w:t>
      </w:r>
      <w:r w:rsidR="002A22E5">
        <w:rPr>
          <w:b/>
          <w:highlight w:val="white"/>
        </w:rPr>
        <w:t>,</w:t>
      </w:r>
      <w:r w:rsidRPr="00E26BAF">
        <w:rPr>
          <w:b/>
          <w:highlight w:val="white"/>
        </w:rPr>
        <w:t xml:space="preserve"> mogą mieć poważne konsekwencje w </w:t>
      </w:r>
      <w:r>
        <w:rPr>
          <w:b/>
          <w:highlight w:val="white"/>
        </w:rPr>
        <w:t>późniejszym czasie</w:t>
      </w:r>
      <w:r w:rsidRPr="00E26BAF">
        <w:rPr>
          <w:b/>
          <w:highlight w:val="white"/>
        </w:rPr>
        <w:t>. Dlatego tak istotna jest odpowiednia rehabilitacja. PhiLabs</w:t>
      </w:r>
      <w:r>
        <w:rPr>
          <w:b/>
          <w:highlight w:val="white"/>
        </w:rPr>
        <w:t xml:space="preserve"> S.A.</w:t>
      </w:r>
      <w:r w:rsidRPr="00E26BAF">
        <w:rPr>
          <w:b/>
          <w:highlight w:val="white"/>
        </w:rPr>
        <w:t xml:space="preserve"> stworzył</w:t>
      </w:r>
      <w:r>
        <w:rPr>
          <w:b/>
          <w:highlight w:val="white"/>
        </w:rPr>
        <w:t>o</w:t>
      </w:r>
      <w:r w:rsidRPr="00E26BAF">
        <w:rPr>
          <w:b/>
          <w:highlight w:val="white"/>
        </w:rPr>
        <w:t xml:space="preserve"> urządzenie</w:t>
      </w:r>
      <w:r>
        <w:rPr>
          <w:b/>
          <w:highlight w:val="white"/>
        </w:rPr>
        <w:t xml:space="preserve"> PHIBOX</w:t>
      </w:r>
      <w:r w:rsidRPr="00E26BAF">
        <w:rPr>
          <w:b/>
          <w:highlight w:val="white"/>
        </w:rPr>
        <w:t xml:space="preserve">, które wykorzystując sztuczną inteligencję, </w:t>
      </w:r>
      <w:r>
        <w:rPr>
          <w:b/>
          <w:highlight w:val="white"/>
        </w:rPr>
        <w:t xml:space="preserve">daje możliwość </w:t>
      </w:r>
      <w:r w:rsidRPr="00E26BAF">
        <w:rPr>
          <w:b/>
          <w:highlight w:val="white"/>
        </w:rPr>
        <w:t>codzienn</w:t>
      </w:r>
      <w:r>
        <w:rPr>
          <w:b/>
          <w:highlight w:val="white"/>
        </w:rPr>
        <w:t>ej</w:t>
      </w:r>
      <w:r w:rsidRPr="00E26BAF">
        <w:rPr>
          <w:b/>
          <w:highlight w:val="white"/>
        </w:rPr>
        <w:t xml:space="preserve"> rehabilitacj</w:t>
      </w:r>
      <w:r>
        <w:rPr>
          <w:b/>
          <w:highlight w:val="white"/>
        </w:rPr>
        <w:t xml:space="preserve">i. </w:t>
      </w:r>
      <w:r w:rsidR="00E6257A">
        <w:rPr>
          <w:b/>
          <w:highlight w:val="white"/>
        </w:rPr>
        <w:t>W celu dalszego rozwoju</w:t>
      </w:r>
      <w:r w:rsidR="00A544A1">
        <w:rPr>
          <w:b/>
          <w:highlight w:val="white"/>
        </w:rPr>
        <w:t xml:space="preserve"> projektu</w:t>
      </w:r>
      <w:r w:rsidR="00E6257A">
        <w:rPr>
          <w:b/>
          <w:highlight w:val="white"/>
        </w:rPr>
        <w:t xml:space="preserve"> oraz jeszcze skuteczniejszego dotarcia do klientów</w:t>
      </w:r>
      <w:r>
        <w:rPr>
          <w:b/>
          <w:highlight w:val="white"/>
        </w:rPr>
        <w:t>,</w:t>
      </w:r>
      <w:r w:rsidR="00E6257A">
        <w:rPr>
          <w:b/>
          <w:highlight w:val="white"/>
        </w:rPr>
        <w:t xml:space="preserve"> spółka podjęła decyzję o pozyskaniu finansowania w ramach crowdfundingu udziałowego.</w:t>
      </w:r>
    </w:p>
    <w:p w14:paraId="6E4C613A" w14:textId="77777777" w:rsidR="00E26BAF" w:rsidRDefault="00E26BAF" w:rsidP="00E26BAF">
      <w:pPr>
        <w:jc w:val="both"/>
        <w:rPr>
          <w:b/>
          <w:highlight w:val="white"/>
        </w:rPr>
      </w:pPr>
    </w:p>
    <w:p w14:paraId="07420598" w14:textId="62A3930F" w:rsidR="00E26BAF" w:rsidRDefault="00E26BAF" w:rsidP="00E26BAF">
      <w:pPr>
        <w:spacing w:line="240" w:lineRule="auto"/>
        <w:contextualSpacing/>
        <w:jc w:val="both"/>
        <w:rPr>
          <w:bCs/>
          <w:highlight w:val="white"/>
        </w:rPr>
      </w:pPr>
      <w:r w:rsidRPr="00E26BAF">
        <w:rPr>
          <w:bCs/>
          <w:highlight w:val="white"/>
        </w:rPr>
        <w:t>W</w:t>
      </w:r>
      <w:r>
        <w:rPr>
          <w:bCs/>
          <w:highlight w:val="white"/>
        </w:rPr>
        <w:t xml:space="preserve"> Polsce,</w:t>
      </w:r>
      <w:r w:rsidRPr="00E26BAF">
        <w:rPr>
          <w:bCs/>
          <w:highlight w:val="white"/>
        </w:rPr>
        <w:t xml:space="preserve"> </w:t>
      </w:r>
      <w:r>
        <w:rPr>
          <w:bCs/>
          <w:highlight w:val="white"/>
        </w:rPr>
        <w:t xml:space="preserve">w </w:t>
      </w:r>
      <w:r w:rsidRPr="00E26BAF">
        <w:rPr>
          <w:bCs/>
          <w:highlight w:val="white"/>
        </w:rPr>
        <w:t>grupie wiekowej 3-18 lat</w:t>
      </w:r>
      <w:r>
        <w:rPr>
          <w:bCs/>
          <w:highlight w:val="white"/>
        </w:rPr>
        <w:t>,</w:t>
      </w:r>
      <w:r w:rsidRPr="00E26BAF">
        <w:rPr>
          <w:bCs/>
          <w:highlight w:val="white"/>
        </w:rPr>
        <w:t xml:space="preserve"> wady postawy stanowią jeden z najczęściej występujących problemów zdrowotnych. Poważne wady postawy mogą dotyczyć 10-15 proc. dzieci w wieku szkolnym, </w:t>
      </w:r>
      <w:r w:rsidR="00A544A1">
        <w:rPr>
          <w:bCs/>
          <w:highlight w:val="white"/>
        </w:rPr>
        <w:t>a wśród nich</w:t>
      </w:r>
      <w:r w:rsidRPr="00E26BAF">
        <w:rPr>
          <w:bCs/>
          <w:highlight w:val="white"/>
        </w:rPr>
        <w:t xml:space="preserve"> wyróżnia się</w:t>
      </w:r>
      <w:r w:rsidR="00F5334D">
        <w:rPr>
          <w:bCs/>
          <w:highlight w:val="white"/>
        </w:rPr>
        <w:t xml:space="preserve"> </w:t>
      </w:r>
      <w:r w:rsidR="000A0EF4">
        <w:rPr>
          <w:bCs/>
          <w:highlight w:val="white"/>
        </w:rPr>
        <w:t>m.in.</w:t>
      </w:r>
      <w:r w:rsidRPr="00E26BAF">
        <w:rPr>
          <w:bCs/>
          <w:highlight w:val="white"/>
        </w:rPr>
        <w:t xml:space="preserve"> zniekształcenia statyczne kończyn dolnych (u 10-15 proc. dzieci).</w:t>
      </w:r>
    </w:p>
    <w:p w14:paraId="3D6C8597" w14:textId="77777777" w:rsidR="00E26BAF" w:rsidRPr="00E26BAF" w:rsidRDefault="00E26BAF" w:rsidP="00E26BAF">
      <w:pPr>
        <w:spacing w:line="240" w:lineRule="auto"/>
        <w:contextualSpacing/>
        <w:jc w:val="both"/>
        <w:rPr>
          <w:b/>
          <w:highlight w:val="white"/>
        </w:rPr>
      </w:pPr>
    </w:p>
    <w:p w14:paraId="76B8FC90" w14:textId="7F95C214" w:rsidR="00E26BAF" w:rsidRPr="00E26BAF" w:rsidRDefault="00E26BAF" w:rsidP="00E26BAF">
      <w:pPr>
        <w:spacing w:line="240" w:lineRule="auto"/>
        <w:contextualSpacing/>
        <w:jc w:val="both"/>
        <w:rPr>
          <w:bCs/>
          <w:i/>
          <w:iCs/>
          <w:highlight w:val="white"/>
        </w:rPr>
      </w:pPr>
      <w:r w:rsidRPr="00E26BAF">
        <w:rPr>
          <w:bCs/>
          <w:i/>
          <w:iCs/>
          <w:highlight w:val="white"/>
        </w:rPr>
        <w:t>„Odpowiednia i systematyczna r</w:t>
      </w:r>
      <w:r w:rsidR="00AA51F5" w:rsidRPr="00E26BAF">
        <w:rPr>
          <w:bCs/>
          <w:i/>
          <w:iCs/>
          <w:highlight w:val="white"/>
        </w:rPr>
        <w:t xml:space="preserve">ehabilitacja wad postawy u dzieci jest </w:t>
      </w:r>
      <w:r w:rsidR="00A544A1">
        <w:rPr>
          <w:bCs/>
          <w:i/>
          <w:iCs/>
          <w:highlight w:val="white"/>
        </w:rPr>
        <w:t>niezwykle istotna</w:t>
      </w:r>
      <w:r w:rsidR="00AA51F5" w:rsidRPr="00E26BAF">
        <w:rPr>
          <w:bCs/>
          <w:i/>
          <w:iCs/>
          <w:highlight w:val="white"/>
        </w:rPr>
        <w:t xml:space="preserve">. </w:t>
      </w:r>
      <w:r w:rsidR="00F5334D">
        <w:rPr>
          <w:bCs/>
          <w:i/>
          <w:iCs/>
          <w:highlight w:val="white"/>
        </w:rPr>
        <w:t>M</w:t>
      </w:r>
      <w:r w:rsidR="00AA51F5" w:rsidRPr="00E26BAF">
        <w:rPr>
          <w:bCs/>
          <w:i/>
          <w:iCs/>
          <w:highlight w:val="white"/>
        </w:rPr>
        <w:t>ogą</w:t>
      </w:r>
      <w:r w:rsidR="000A0EF4">
        <w:rPr>
          <w:bCs/>
          <w:i/>
          <w:iCs/>
          <w:highlight w:val="white"/>
        </w:rPr>
        <w:t xml:space="preserve"> </w:t>
      </w:r>
      <w:r w:rsidR="00F5334D">
        <w:rPr>
          <w:bCs/>
          <w:i/>
          <w:iCs/>
          <w:highlight w:val="white"/>
        </w:rPr>
        <w:t xml:space="preserve">one </w:t>
      </w:r>
      <w:r w:rsidR="00AA51F5" w:rsidRPr="00E26BAF">
        <w:rPr>
          <w:bCs/>
          <w:i/>
          <w:iCs/>
          <w:highlight w:val="white"/>
        </w:rPr>
        <w:t>powodować wiele problemów zdrowotnych</w:t>
      </w:r>
      <w:r>
        <w:rPr>
          <w:bCs/>
          <w:i/>
          <w:iCs/>
          <w:highlight w:val="white"/>
        </w:rPr>
        <w:t xml:space="preserve"> - </w:t>
      </w:r>
      <w:r w:rsidR="00AA51F5" w:rsidRPr="00E26BAF">
        <w:rPr>
          <w:bCs/>
          <w:i/>
          <w:iCs/>
          <w:highlight w:val="white"/>
        </w:rPr>
        <w:t>bóle p</w:t>
      </w:r>
      <w:r w:rsidRPr="00E26BAF">
        <w:rPr>
          <w:bCs/>
          <w:i/>
          <w:iCs/>
          <w:highlight w:val="white"/>
        </w:rPr>
        <w:t>leców, problemy z oddychaniem, ograniczenie ruchomości i ogólne pogorszenie jakości życia.</w:t>
      </w:r>
      <w:r>
        <w:rPr>
          <w:bCs/>
          <w:i/>
          <w:iCs/>
          <w:highlight w:val="white"/>
        </w:rPr>
        <w:t xml:space="preserve"> </w:t>
      </w:r>
      <w:r w:rsidRPr="00E26BAF">
        <w:rPr>
          <w:bCs/>
          <w:i/>
          <w:iCs/>
          <w:highlight w:val="white"/>
        </w:rPr>
        <w:t xml:space="preserve">W okresie dziecięcym, kiedy ciało dziecka rozwija się i kształtuje, wady postawy </w:t>
      </w:r>
      <w:r>
        <w:rPr>
          <w:bCs/>
          <w:i/>
          <w:iCs/>
          <w:highlight w:val="white"/>
        </w:rPr>
        <w:t xml:space="preserve">są zdecydowanie </w:t>
      </w:r>
      <w:r w:rsidRPr="00E26BAF">
        <w:rPr>
          <w:bCs/>
          <w:i/>
          <w:iCs/>
          <w:highlight w:val="white"/>
        </w:rPr>
        <w:t>łatwiejsze do skorygowania</w:t>
      </w:r>
      <w:r>
        <w:rPr>
          <w:bCs/>
          <w:i/>
          <w:iCs/>
          <w:highlight w:val="white"/>
        </w:rPr>
        <w:t>,</w:t>
      </w:r>
      <w:r w:rsidRPr="00E26BAF">
        <w:rPr>
          <w:bCs/>
          <w:i/>
          <w:iCs/>
          <w:highlight w:val="white"/>
        </w:rPr>
        <w:t xml:space="preserve"> niż w doros</w:t>
      </w:r>
      <w:r w:rsidR="002A22E5">
        <w:rPr>
          <w:bCs/>
          <w:i/>
          <w:iCs/>
          <w:highlight w:val="white"/>
        </w:rPr>
        <w:t>łości</w:t>
      </w:r>
      <w:r w:rsidRPr="00E26BAF">
        <w:rPr>
          <w:bCs/>
          <w:i/>
          <w:iCs/>
          <w:highlight w:val="white"/>
        </w:rPr>
        <w:t xml:space="preserve">. Dlatego tak ważne jest, aby jak najszybciej diagnozować i </w:t>
      </w:r>
      <w:r w:rsidR="00D81EE7">
        <w:rPr>
          <w:bCs/>
          <w:i/>
          <w:iCs/>
          <w:highlight w:val="white"/>
        </w:rPr>
        <w:t xml:space="preserve">rozpocząć </w:t>
      </w:r>
      <w:r>
        <w:rPr>
          <w:bCs/>
          <w:i/>
          <w:iCs/>
          <w:highlight w:val="white"/>
        </w:rPr>
        <w:t xml:space="preserve">u dzieci </w:t>
      </w:r>
      <w:r w:rsidRPr="00E26BAF">
        <w:rPr>
          <w:bCs/>
          <w:i/>
          <w:iCs/>
          <w:highlight w:val="white"/>
        </w:rPr>
        <w:t>leczenie.</w:t>
      </w:r>
      <w:r>
        <w:rPr>
          <w:bCs/>
          <w:i/>
          <w:iCs/>
          <w:highlight w:val="white"/>
        </w:rPr>
        <w:t xml:space="preserve"> Taka r</w:t>
      </w:r>
      <w:r w:rsidRPr="00E26BAF">
        <w:rPr>
          <w:bCs/>
          <w:i/>
          <w:iCs/>
          <w:highlight w:val="white"/>
        </w:rPr>
        <w:t>ehabilitacja może obejmować różne techniki, w tym ćwiczenia</w:t>
      </w:r>
      <w:r w:rsidR="00D81EE7">
        <w:rPr>
          <w:bCs/>
          <w:i/>
          <w:iCs/>
          <w:highlight w:val="white"/>
        </w:rPr>
        <w:t xml:space="preserve"> </w:t>
      </w:r>
      <w:r w:rsidR="00D81EE7" w:rsidRPr="00F5334D">
        <w:rPr>
          <w:bCs/>
          <w:i/>
          <w:iCs/>
          <w:highlight w:val="white"/>
        </w:rPr>
        <w:t>wzmacniające</w:t>
      </w:r>
      <w:r w:rsidRPr="00F5334D">
        <w:rPr>
          <w:bCs/>
          <w:i/>
          <w:iCs/>
          <w:highlight w:val="white"/>
        </w:rPr>
        <w:t>, terapię</w:t>
      </w:r>
      <w:r w:rsidRPr="00E26BAF">
        <w:rPr>
          <w:bCs/>
          <w:i/>
          <w:iCs/>
          <w:highlight w:val="white"/>
        </w:rPr>
        <w:t xml:space="preserve"> manualną, a także </w:t>
      </w:r>
      <w:r w:rsidR="00D81EE7">
        <w:rPr>
          <w:bCs/>
          <w:i/>
          <w:iCs/>
          <w:highlight w:val="white"/>
        </w:rPr>
        <w:t>korekcję</w:t>
      </w:r>
      <w:r w:rsidRPr="00E26BAF">
        <w:rPr>
          <w:bCs/>
          <w:i/>
          <w:iCs/>
          <w:highlight w:val="white"/>
        </w:rPr>
        <w:t xml:space="preserve"> postawy poprzez odpowiednie ustawienie ciała i </w:t>
      </w:r>
      <w:r w:rsidR="00D81EE7">
        <w:rPr>
          <w:bCs/>
          <w:i/>
          <w:iCs/>
          <w:highlight w:val="white"/>
        </w:rPr>
        <w:t>kształtowanie prawidłowych nawyków ruchowych</w:t>
      </w:r>
      <w:r w:rsidRPr="00E26BAF">
        <w:rPr>
          <w:bCs/>
          <w:i/>
          <w:iCs/>
          <w:highlight w:val="white"/>
        </w:rPr>
        <w:t>. Jako fizjoterapeutka doskonale wiem, jak istotna jest regularna rehabilitacja,</w:t>
      </w:r>
      <w:r>
        <w:rPr>
          <w:bCs/>
          <w:i/>
          <w:iCs/>
          <w:highlight w:val="white"/>
        </w:rPr>
        <w:t xml:space="preserve"> </w:t>
      </w:r>
      <w:r w:rsidRPr="00E26BAF">
        <w:rPr>
          <w:bCs/>
          <w:i/>
          <w:iCs/>
          <w:highlight w:val="white"/>
        </w:rPr>
        <w:t>któr</w:t>
      </w:r>
      <w:r>
        <w:rPr>
          <w:bCs/>
          <w:i/>
          <w:iCs/>
          <w:highlight w:val="white"/>
        </w:rPr>
        <w:t>a dla dzieci często bywa mało atrakcyjnym, monotonnym zajęciem.</w:t>
      </w:r>
      <w:r w:rsidRPr="00E26BAF">
        <w:rPr>
          <w:bCs/>
          <w:i/>
          <w:iCs/>
          <w:highlight w:val="white"/>
        </w:rPr>
        <w:t xml:space="preserve"> Tak </w:t>
      </w:r>
      <w:r w:rsidR="005B48AD" w:rsidRPr="00E26BAF">
        <w:rPr>
          <w:bCs/>
          <w:i/>
          <w:iCs/>
          <w:highlight w:val="white"/>
        </w:rPr>
        <w:t>zro</w:t>
      </w:r>
      <w:r w:rsidR="005B48AD">
        <w:rPr>
          <w:bCs/>
          <w:i/>
          <w:iCs/>
          <w:highlight w:val="white"/>
        </w:rPr>
        <w:t>dz</w:t>
      </w:r>
      <w:r w:rsidR="005B48AD" w:rsidRPr="00E26BAF">
        <w:rPr>
          <w:bCs/>
          <w:i/>
          <w:iCs/>
          <w:highlight w:val="white"/>
        </w:rPr>
        <w:t xml:space="preserve">ił </w:t>
      </w:r>
      <w:r w:rsidRPr="00E26BAF">
        <w:rPr>
          <w:bCs/>
          <w:i/>
          <w:iCs/>
          <w:highlight w:val="white"/>
        </w:rPr>
        <w:t>się pomysł na P</w:t>
      </w:r>
      <w:r>
        <w:rPr>
          <w:bCs/>
          <w:i/>
          <w:iCs/>
          <w:highlight w:val="white"/>
        </w:rPr>
        <w:t>HI</w:t>
      </w:r>
      <w:r w:rsidRPr="00E26BAF">
        <w:rPr>
          <w:bCs/>
          <w:i/>
          <w:iCs/>
          <w:highlight w:val="white"/>
        </w:rPr>
        <w:t>B</w:t>
      </w:r>
      <w:r>
        <w:rPr>
          <w:bCs/>
          <w:i/>
          <w:iCs/>
          <w:highlight w:val="white"/>
        </w:rPr>
        <w:t>OX</w:t>
      </w:r>
      <w:r w:rsidRPr="00E26BAF">
        <w:rPr>
          <w:bCs/>
          <w:i/>
          <w:iCs/>
          <w:highlight w:val="white"/>
        </w:rPr>
        <w:t xml:space="preserve"> – urządzenie do codziennej, regularnej rehabilitacji, </w:t>
      </w:r>
      <w:r w:rsidR="005B48AD">
        <w:rPr>
          <w:bCs/>
          <w:i/>
          <w:iCs/>
          <w:highlight w:val="white"/>
        </w:rPr>
        <w:t>które można wykorzystywać także w domu</w:t>
      </w:r>
      <w:r w:rsidRPr="00E26BAF">
        <w:rPr>
          <w:bCs/>
          <w:i/>
          <w:iCs/>
          <w:highlight w:val="white"/>
        </w:rPr>
        <w:t>.”</w:t>
      </w:r>
      <w:r>
        <w:rPr>
          <w:bCs/>
          <w:i/>
          <w:iCs/>
          <w:highlight w:val="white"/>
        </w:rPr>
        <w:t xml:space="preserve"> –</w:t>
      </w:r>
      <w:r w:rsidR="00F5334D">
        <w:rPr>
          <w:bCs/>
          <w:i/>
          <w:iCs/>
          <w:highlight w:val="white"/>
        </w:rPr>
        <w:t xml:space="preserve"> mówi</w:t>
      </w:r>
      <w:r>
        <w:rPr>
          <w:bCs/>
          <w:i/>
          <w:iCs/>
          <w:highlight w:val="white"/>
        </w:rPr>
        <w:t xml:space="preserve"> </w:t>
      </w:r>
      <w:r w:rsidRPr="00E26BAF">
        <w:rPr>
          <w:b/>
          <w:highlight w:val="white"/>
        </w:rPr>
        <w:t>Dorota Matczak, CEO w PhiLabs S.A.</w:t>
      </w:r>
      <w:r>
        <w:rPr>
          <w:bCs/>
          <w:i/>
          <w:iCs/>
          <w:highlight w:val="white"/>
        </w:rPr>
        <w:t xml:space="preserve"> </w:t>
      </w:r>
    </w:p>
    <w:p w14:paraId="65FADC70" w14:textId="1A02F8CB" w:rsidR="00E26BAF" w:rsidRDefault="00E26BAF" w:rsidP="00E26BAF">
      <w:pPr>
        <w:spacing w:line="240" w:lineRule="auto"/>
        <w:contextualSpacing/>
        <w:jc w:val="both"/>
        <w:rPr>
          <w:bCs/>
          <w:highlight w:val="white"/>
        </w:rPr>
      </w:pPr>
    </w:p>
    <w:p w14:paraId="4AC5698B" w14:textId="77777777" w:rsidR="002A22E5" w:rsidRDefault="002A22E5" w:rsidP="002A22E5">
      <w:pPr>
        <w:spacing w:line="240" w:lineRule="auto"/>
        <w:contextualSpacing/>
        <w:jc w:val="both"/>
        <w:rPr>
          <w:b/>
          <w:highlight w:val="white"/>
        </w:rPr>
      </w:pPr>
      <w:r w:rsidRPr="0055700A">
        <w:rPr>
          <w:b/>
          <w:highlight w:val="white"/>
        </w:rPr>
        <w:t xml:space="preserve">AI w </w:t>
      </w:r>
      <w:r>
        <w:rPr>
          <w:b/>
          <w:highlight w:val="white"/>
        </w:rPr>
        <w:t>rehabilitacji</w:t>
      </w:r>
    </w:p>
    <w:p w14:paraId="126ECCD2" w14:textId="77777777" w:rsidR="002A22E5" w:rsidRDefault="002A22E5" w:rsidP="002A22E5">
      <w:pPr>
        <w:spacing w:line="240" w:lineRule="auto"/>
        <w:contextualSpacing/>
        <w:jc w:val="both"/>
        <w:rPr>
          <w:bCs/>
          <w:highlight w:val="white"/>
        </w:rPr>
      </w:pPr>
      <w:r>
        <w:rPr>
          <w:bCs/>
          <w:highlight w:val="white"/>
        </w:rPr>
        <w:t>W celu poprawienia efektywności treningów dla dzieci i zwiększenia ich motywacji do wykonywanych ćwiczeń, zespół PhiLabs S.A. postanowił wykorzystać możliwości sztucznej inteligencji. AI ma coraz większe zastosowanie w medycynie i rehabilitacji, przynosząc korzyści dla pacjentów i lekarzy, może bowiem pomóc w zaplanowaniu indywidualnego programu rehabilitacji dla pacjenta, monitorowaniu jego postępów i modyfikacji programu w razie potrzeby.</w:t>
      </w:r>
    </w:p>
    <w:p w14:paraId="3FB4472A" w14:textId="77777777" w:rsidR="002A22E5" w:rsidRDefault="002A22E5" w:rsidP="002A22E5">
      <w:pPr>
        <w:spacing w:line="240" w:lineRule="auto"/>
        <w:contextualSpacing/>
        <w:jc w:val="both"/>
        <w:rPr>
          <w:bCs/>
          <w:highlight w:val="white"/>
        </w:rPr>
      </w:pPr>
    </w:p>
    <w:p w14:paraId="65F605AB" w14:textId="611EA1A4" w:rsidR="002A22E5" w:rsidRDefault="002A22E5" w:rsidP="002A22E5">
      <w:pPr>
        <w:rPr>
          <w:b/>
          <w:highlight w:val="white"/>
        </w:rPr>
      </w:pPr>
      <w:r w:rsidRPr="00E26BAF">
        <w:rPr>
          <w:bCs/>
          <w:i/>
          <w:iCs/>
          <w:highlight w:val="white"/>
        </w:rPr>
        <w:t>„Zespół PhiLabs S.A.</w:t>
      </w:r>
      <w:r>
        <w:rPr>
          <w:bCs/>
          <w:i/>
          <w:iCs/>
          <w:highlight w:val="white"/>
        </w:rPr>
        <w:t>, składający się z wyspecjalizowanych naukowców, inżynierów i fizjoterapeutów,</w:t>
      </w:r>
      <w:r w:rsidRPr="00E26BAF">
        <w:rPr>
          <w:bCs/>
          <w:i/>
          <w:iCs/>
          <w:highlight w:val="white"/>
        </w:rPr>
        <w:t xml:space="preserve"> połączyła idea, aby stworzyć </w:t>
      </w:r>
      <w:r>
        <w:rPr>
          <w:bCs/>
          <w:i/>
          <w:iCs/>
          <w:highlight w:val="white"/>
        </w:rPr>
        <w:t>przestrzeń</w:t>
      </w:r>
      <w:r w:rsidRPr="00E26BAF">
        <w:rPr>
          <w:bCs/>
          <w:i/>
          <w:iCs/>
          <w:highlight w:val="white"/>
        </w:rPr>
        <w:t>, w któr</w:t>
      </w:r>
      <w:r>
        <w:rPr>
          <w:bCs/>
          <w:i/>
          <w:iCs/>
          <w:highlight w:val="white"/>
        </w:rPr>
        <w:t>ej</w:t>
      </w:r>
      <w:r w:rsidRPr="00E26BAF">
        <w:rPr>
          <w:bCs/>
          <w:i/>
          <w:iCs/>
          <w:highlight w:val="white"/>
        </w:rPr>
        <w:t xml:space="preserve"> będzie można wykorzystać wiedzę i doświadczenie z kilku dyscyplin związanych z rehabilitacją dzieci i </w:t>
      </w:r>
      <w:r w:rsidRPr="00E26BAF">
        <w:rPr>
          <w:bCs/>
          <w:i/>
          <w:iCs/>
          <w:highlight w:val="white"/>
        </w:rPr>
        <w:lastRenderedPageBreak/>
        <w:t>młodzieży. Dzięki temu możliwe stało się stworzenie nowoczesnego oprogramowania i urządzeń. Opracowane przez nas rozwiązania z jednej strony pomagają zadbać o prawidłowy rozwój fizyczny najmłodszych, dając im przy tym dużo radości, z drugiej zaś pozwalają fizjoterapeutom bardziej obiektywnie prowadzić i monitorowa</w:t>
      </w:r>
      <w:r w:rsidR="00D81EE7">
        <w:rPr>
          <w:bCs/>
          <w:i/>
          <w:iCs/>
          <w:highlight w:val="white"/>
        </w:rPr>
        <w:t>ć</w:t>
      </w:r>
      <w:r w:rsidRPr="00E26BAF">
        <w:rPr>
          <w:bCs/>
          <w:i/>
          <w:iCs/>
          <w:highlight w:val="white"/>
        </w:rPr>
        <w:t xml:space="preserve"> postęp</w:t>
      </w:r>
      <w:r w:rsidR="00D81EE7">
        <w:rPr>
          <w:bCs/>
          <w:i/>
          <w:iCs/>
          <w:highlight w:val="white"/>
        </w:rPr>
        <w:t>y</w:t>
      </w:r>
      <w:r w:rsidRPr="00E26BAF">
        <w:rPr>
          <w:bCs/>
          <w:i/>
          <w:iCs/>
          <w:highlight w:val="white"/>
        </w:rPr>
        <w:t xml:space="preserve"> terapii</w:t>
      </w:r>
      <w:r>
        <w:rPr>
          <w:bCs/>
          <w:i/>
          <w:iCs/>
          <w:highlight w:val="white"/>
        </w:rPr>
        <w:t xml:space="preserve">” – </w:t>
      </w:r>
      <w:r w:rsidRPr="00F5334D">
        <w:rPr>
          <w:b/>
          <w:highlight w:val="white"/>
        </w:rPr>
        <w:t xml:space="preserve">mówi </w:t>
      </w:r>
      <w:r w:rsidR="00D81EE7" w:rsidRPr="00F5334D">
        <w:rPr>
          <w:b/>
          <w:highlight w:val="white"/>
        </w:rPr>
        <w:t>Daniel Karaszewski</w:t>
      </w:r>
      <w:r w:rsidR="009328AB">
        <w:rPr>
          <w:b/>
          <w:highlight w:val="white"/>
        </w:rPr>
        <w:t>,</w:t>
      </w:r>
      <w:r w:rsidR="00051C1C" w:rsidRPr="00F5334D">
        <w:rPr>
          <w:b/>
          <w:highlight w:val="white"/>
        </w:rPr>
        <w:t xml:space="preserve"> Medical and research advisor w PhiLabs S.A</w:t>
      </w:r>
      <w:r w:rsidR="009328AB">
        <w:rPr>
          <w:b/>
          <w:highlight w:val="white"/>
        </w:rPr>
        <w:t>.</w:t>
      </w:r>
    </w:p>
    <w:p w14:paraId="1B8EC361" w14:textId="77777777" w:rsidR="00F5334D" w:rsidRPr="002A22E5" w:rsidRDefault="00F5334D" w:rsidP="002A22E5">
      <w:pPr>
        <w:rPr>
          <w:highlight w:val="white"/>
        </w:rPr>
      </w:pPr>
    </w:p>
    <w:p w14:paraId="76CD1AA5" w14:textId="470010C0" w:rsidR="00E26BAF" w:rsidRDefault="002A22E5" w:rsidP="00E26BA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highlight w:val="white"/>
          <w:lang w:val="pl"/>
        </w:rPr>
      </w:pPr>
      <w:r>
        <w:rPr>
          <w:rFonts w:ascii="Arial" w:eastAsia="Arial" w:hAnsi="Arial" w:cs="Arial"/>
          <w:sz w:val="22"/>
          <w:szCs w:val="22"/>
          <w:highlight w:val="white"/>
          <w:lang w:val="pl"/>
        </w:rPr>
        <w:t xml:space="preserve">Tak powstał </w:t>
      </w:r>
      <w:r w:rsidR="00E26BAF">
        <w:rPr>
          <w:rFonts w:ascii="Arial" w:eastAsia="Arial" w:hAnsi="Arial" w:cs="Arial"/>
          <w:sz w:val="22"/>
          <w:szCs w:val="22"/>
          <w:highlight w:val="white"/>
          <w:lang w:val="pl"/>
        </w:rPr>
        <w:t xml:space="preserve">PHIBOX </w:t>
      </w:r>
      <w:r>
        <w:rPr>
          <w:rFonts w:ascii="Arial" w:eastAsia="Arial" w:hAnsi="Arial" w:cs="Arial"/>
          <w:sz w:val="22"/>
          <w:szCs w:val="22"/>
          <w:highlight w:val="white"/>
          <w:lang w:val="pl"/>
        </w:rPr>
        <w:t xml:space="preserve">- jest </w:t>
      </w:r>
      <w:r w:rsidR="00E26BAF">
        <w:rPr>
          <w:rFonts w:ascii="Arial" w:eastAsia="Arial" w:hAnsi="Arial" w:cs="Arial"/>
          <w:sz w:val="22"/>
          <w:szCs w:val="22"/>
          <w:highlight w:val="white"/>
          <w:lang w:val="pl"/>
        </w:rPr>
        <w:t xml:space="preserve">to innowacyjne urządzenie przeznaczone do ćwiczeń korygujących wady postawy, przeznaczone dla młodych pacjentów, stworzone przy współpracy PhiLabs S.A. z Politechniką Warszawską i Warszawskim Uniwersytetem Medycznym. </w:t>
      </w:r>
    </w:p>
    <w:p w14:paraId="0DB64FA8" w14:textId="77777777" w:rsidR="002A22E5" w:rsidRDefault="002A22E5" w:rsidP="00E26BA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eastAsia="Arial" w:hAnsi="Arial" w:cs="Arial"/>
          <w:sz w:val="22"/>
          <w:szCs w:val="22"/>
          <w:highlight w:val="white"/>
          <w:lang w:val="pl"/>
        </w:rPr>
      </w:pPr>
    </w:p>
    <w:p w14:paraId="748E279D" w14:textId="4156A974" w:rsidR="002A22E5" w:rsidRPr="002A22E5" w:rsidRDefault="002A22E5" w:rsidP="00E26BA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eastAsia="Arial" w:hAnsi="Arial" w:cs="Arial"/>
          <w:b/>
          <w:sz w:val="22"/>
          <w:szCs w:val="22"/>
          <w:highlight w:val="white"/>
          <w:lang w:val="pl"/>
        </w:rPr>
      </w:pPr>
      <w:r w:rsidRPr="002A22E5">
        <w:rPr>
          <w:rFonts w:ascii="Arial" w:eastAsia="Arial" w:hAnsi="Arial" w:cs="Arial"/>
          <w:b/>
          <w:sz w:val="22"/>
          <w:szCs w:val="22"/>
          <w:highlight w:val="white"/>
          <w:lang w:val="pl"/>
        </w:rPr>
        <w:t>PhiLabs</w:t>
      </w:r>
      <w:r>
        <w:rPr>
          <w:rFonts w:ascii="Arial" w:eastAsia="Arial" w:hAnsi="Arial" w:cs="Arial"/>
          <w:b/>
          <w:sz w:val="22"/>
          <w:szCs w:val="22"/>
          <w:highlight w:val="white"/>
          <w:lang w:val="pl"/>
        </w:rPr>
        <w:t xml:space="preserve"> – komp</w:t>
      </w:r>
      <w:r w:rsidR="00716DB0">
        <w:rPr>
          <w:rFonts w:ascii="Arial" w:eastAsia="Arial" w:hAnsi="Arial" w:cs="Arial"/>
          <w:b/>
          <w:sz w:val="22"/>
          <w:szCs w:val="22"/>
          <w:highlight w:val="white"/>
          <w:lang w:val="pl"/>
        </w:rPr>
        <w:t>l</w:t>
      </w:r>
      <w:r>
        <w:rPr>
          <w:rFonts w:ascii="Arial" w:eastAsia="Arial" w:hAnsi="Arial" w:cs="Arial"/>
          <w:b/>
          <w:sz w:val="22"/>
          <w:szCs w:val="22"/>
          <w:highlight w:val="white"/>
          <w:lang w:val="pl"/>
        </w:rPr>
        <w:t>eksowe wsparcie w rehabilitacji</w:t>
      </w:r>
    </w:p>
    <w:p w14:paraId="0F9A634C" w14:textId="33CDC7C1" w:rsidR="002A22E5" w:rsidRDefault="00E26BAF" w:rsidP="00E26BA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eastAsia="Arial" w:hAnsi="Arial" w:cs="Arial"/>
          <w:bCs/>
          <w:sz w:val="22"/>
          <w:szCs w:val="22"/>
          <w:highlight w:val="white"/>
          <w:lang w:val="pl"/>
        </w:rPr>
      </w:pPr>
      <w:r w:rsidRPr="00E26BAF">
        <w:rPr>
          <w:rFonts w:ascii="Arial" w:eastAsia="Arial" w:hAnsi="Arial" w:cs="Arial"/>
          <w:sz w:val="22"/>
          <w:szCs w:val="22"/>
          <w:highlight w:val="white"/>
          <w:lang w:val="pl"/>
        </w:rPr>
        <w:t>W 2016 roku</w:t>
      </w:r>
      <w:r>
        <w:rPr>
          <w:rFonts w:ascii="Arial" w:eastAsia="Arial" w:hAnsi="Arial" w:cs="Arial"/>
          <w:sz w:val="22"/>
          <w:szCs w:val="22"/>
          <w:highlight w:val="white"/>
          <w:lang w:val="pl"/>
        </w:rPr>
        <w:t xml:space="preserve"> PhiLabs S.A. otworzył</w:t>
      </w:r>
      <w:r w:rsidR="002A22E5">
        <w:rPr>
          <w:rFonts w:ascii="Arial" w:eastAsia="Arial" w:hAnsi="Arial" w:cs="Arial"/>
          <w:sz w:val="22"/>
          <w:szCs w:val="22"/>
          <w:highlight w:val="white"/>
          <w:lang w:val="pl"/>
        </w:rPr>
        <w:t xml:space="preserve"> w Warszawie</w:t>
      </w:r>
      <w:r>
        <w:rPr>
          <w:rFonts w:ascii="Arial" w:eastAsia="Arial" w:hAnsi="Arial" w:cs="Arial"/>
          <w:sz w:val="22"/>
          <w:szCs w:val="22"/>
          <w:highlight w:val="white"/>
          <w:lang w:val="pl"/>
        </w:rPr>
        <w:t xml:space="preserve"> </w:t>
      </w:r>
      <w:r w:rsidRPr="00E26BAF">
        <w:rPr>
          <w:rFonts w:ascii="Arial" w:eastAsia="Arial" w:hAnsi="Arial" w:cs="Arial"/>
          <w:sz w:val="22"/>
          <w:szCs w:val="22"/>
          <w:highlight w:val="white"/>
          <w:lang w:val="pl"/>
        </w:rPr>
        <w:t>pierwszą przychodnię</w:t>
      </w:r>
      <w:r w:rsidR="002A22E5">
        <w:rPr>
          <w:rFonts w:ascii="Arial" w:eastAsia="Arial" w:hAnsi="Arial" w:cs="Arial"/>
          <w:sz w:val="22"/>
          <w:szCs w:val="22"/>
          <w:highlight w:val="white"/>
          <w:lang w:val="pl"/>
        </w:rPr>
        <w:t>,</w:t>
      </w:r>
      <w:r w:rsidRPr="00E26BAF">
        <w:rPr>
          <w:rFonts w:ascii="Arial" w:eastAsia="Arial" w:hAnsi="Arial" w:cs="Arial"/>
          <w:sz w:val="22"/>
          <w:szCs w:val="22"/>
          <w:highlight w:val="white"/>
          <w:lang w:val="pl"/>
        </w:rPr>
        <w:t xml:space="preserve"> </w:t>
      </w:r>
      <w:r w:rsidR="002A22E5">
        <w:rPr>
          <w:rFonts w:ascii="Arial" w:eastAsia="Arial" w:hAnsi="Arial" w:cs="Arial"/>
          <w:sz w:val="22"/>
          <w:szCs w:val="22"/>
          <w:highlight w:val="white"/>
          <w:lang w:val="pl"/>
        </w:rPr>
        <w:t>„</w:t>
      </w:r>
      <w:r w:rsidRPr="00E26BAF">
        <w:rPr>
          <w:rFonts w:ascii="Arial" w:eastAsia="Arial" w:hAnsi="Arial" w:cs="Arial"/>
          <w:sz w:val="22"/>
          <w:szCs w:val="22"/>
          <w:highlight w:val="white"/>
          <w:lang w:val="pl"/>
        </w:rPr>
        <w:t>Active Place</w:t>
      </w:r>
      <w:r w:rsidR="002A22E5">
        <w:rPr>
          <w:rFonts w:ascii="Arial" w:eastAsia="Arial" w:hAnsi="Arial" w:cs="Arial"/>
          <w:sz w:val="22"/>
          <w:szCs w:val="22"/>
          <w:highlight w:val="white"/>
          <w:lang w:val="pl"/>
        </w:rPr>
        <w:t>”,</w:t>
      </w:r>
      <w:r w:rsidRPr="00E26BAF"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 xml:space="preserve"> która do</w:t>
      </w:r>
      <w:r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 xml:space="preserve"> tej pory</w:t>
      </w:r>
      <w:r w:rsidRPr="00E26BAF"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 xml:space="preserve"> obsłużyła już </w:t>
      </w:r>
      <w:r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 xml:space="preserve">blisko </w:t>
      </w:r>
      <w:r w:rsidRPr="00E26BAF"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 xml:space="preserve">2000 pacjentów. Ze względu na </w:t>
      </w:r>
      <w:r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 xml:space="preserve">widoczne zapotrzebowanie na rynku, </w:t>
      </w:r>
      <w:r w:rsidRPr="00E26BAF">
        <w:rPr>
          <w:rFonts w:ascii="Arial" w:eastAsia="Arial" w:hAnsi="Arial" w:cs="Arial"/>
          <w:sz w:val="22"/>
          <w:szCs w:val="22"/>
          <w:highlight w:val="white"/>
          <w:lang w:val="pl"/>
        </w:rPr>
        <w:t>w 2022 podję</w:t>
      </w:r>
      <w:r>
        <w:rPr>
          <w:rFonts w:ascii="Arial" w:eastAsia="Arial" w:hAnsi="Arial" w:cs="Arial"/>
          <w:sz w:val="22"/>
          <w:szCs w:val="22"/>
          <w:highlight w:val="white"/>
          <w:lang w:val="pl"/>
        </w:rPr>
        <w:t>to</w:t>
      </w:r>
      <w:r w:rsidRPr="00E26BAF">
        <w:rPr>
          <w:rFonts w:ascii="Arial" w:eastAsia="Arial" w:hAnsi="Arial" w:cs="Arial"/>
          <w:sz w:val="22"/>
          <w:szCs w:val="22"/>
          <w:highlight w:val="white"/>
          <w:lang w:val="pl"/>
        </w:rPr>
        <w:t xml:space="preserve"> decyzję o otwarciu kolejnej placówki </w:t>
      </w:r>
      <w:r w:rsidRPr="00E26BAF"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>w Warszawie</w:t>
      </w:r>
      <w:r w:rsidR="002A22E5"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>.</w:t>
      </w:r>
    </w:p>
    <w:p w14:paraId="0B41BB70" w14:textId="77777777" w:rsidR="002A22E5" w:rsidRDefault="002A22E5" w:rsidP="00E26BA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eastAsia="Arial" w:hAnsi="Arial" w:cs="Arial"/>
          <w:bCs/>
          <w:sz w:val="22"/>
          <w:szCs w:val="22"/>
          <w:highlight w:val="white"/>
          <w:lang w:val="pl"/>
        </w:rPr>
      </w:pPr>
    </w:p>
    <w:p w14:paraId="3584178A" w14:textId="6F2BFF18" w:rsidR="00E26BAF" w:rsidRPr="00F5334D" w:rsidRDefault="002A22E5" w:rsidP="00E26BA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eastAsia="Arial" w:hAnsi="Arial" w:cs="Arial"/>
          <w:b/>
          <w:i/>
          <w:iCs/>
          <w:sz w:val="22"/>
          <w:szCs w:val="22"/>
          <w:lang w:val="pl"/>
        </w:rPr>
      </w:pPr>
      <w:r w:rsidRPr="002A22E5">
        <w:rPr>
          <w:rFonts w:ascii="Arial" w:eastAsia="Arial" w:hAnsi="Arial" w:cs="Arial"/>
          <w:bCs/>
          <w:i/>
          <w:iCs/>
          <w:sz w:val="22"/>
          <w:szCs w:val="22"/>
          <w:highlight w:val="white"/>
          <w:lang w:val="pl"/>
        </w:rPr>
        <w:t>„Na początku</w:t>
      </w:r>
      <w:r w:rsidR="00E26BAF" w:rsidRPr="002A22E5">
        <w:rPr>
          <w:rFonts w:ascii="Arial" w:eastAsia="Arial" w:hAnsi="Arial" w:cs="Arial"/>
          <w:bCs/>
          <w:i/>
          <w:iCs/>
          <w:sz w:val="22"/>
          <w:szCs w:val="22"/>
          <w:highlight w:val="white"/>
          <w:lang w:val="pl"/>
        </w:rPr>
        <w:t xml:space="preserve"> 2023 roku rozpoczę</w:t>
      </w:r>
      <w:r w:rsidRPr="002A22E5">
        <w:rPr>
          <w:rFonts w:ascii="Arial" w:eastAsia="Arial" w:hAnsi="Arial" w:cs="Arial"/>
          <w:bCs/>
          <w:i/>
          <w:iCs/>
          <w:sz w:val="22"/>
          <w:szCs w:val="22"/>
          <w:highlight w:val="white"/>
          <w:lang w:val="pl"/>
        </w:rPr>
        <w:t>liśmy</w:t>
      </w:r>
      <w:r w:rsidR="00E26BAF" w:rsidRPr="002A22E5">
        <w:rPr>
          <w:rFonts w:ascii="Arial" w:eastAsia="Arial" w:hAnsi="Arial" w:cs="Arial"/>
          <w:bCs/>
          <w:i/>
          <w:iCs/>
          <w:sz w:val="22"/>
          <w:szCs w:val="22"/>
          <w:highlight w:val="white"/>
          <w:lang w:val="pl"/>
        </w:rPr>
        <w:t xml:space="preserve"> prace nad ośrodkiem stacjonarnym pod Warszawą, w którym będą organizowane</w:t>
      </w:r>
      <w:r w:rsidR="00D81EE7">
        <w:rPr>
          <w:rFonts w:ascii="Arial" w:eastAsia="Arial" w:hAnsi="Arial" w:cs="Arial"/>
          <w:bCs/>
          <w:i/>
          <w:iCs/>
          <w:sz w:val="22"/>
          <w:szCs w:val="22"/>
          <w:highlight w:val="white"/>
          <w:lang w:val="pl"/>
        </w:rPr>
        <w:t xml:space="preserve"> m.in.</w:t>
      </w:r>
      <w:r w:rsidR="00E26BAF" w:rsidRPr="002A22E5">
        <w:rPr>
          <w:rFonts w:ascii="Arial" w:eastAsia="Arial" w:hAnsi="Arial" w:cs="Arial"/>
          <w:bCs/>
          <w:i/>
          <w:iCs/>
          <w:sz w:val="22"/>
          <w:szCs w:val="22"/>
          <w:highlight w:val="white"/>
          <w:lang w:val="pl"/>
        </w:rPr>
        <w:t xml:space="preserve"> turnusy rehabilitacyjne dla dzieci i młodzieży, wraz z kompleksową diagnostyką. </w:t>
      </w:r>
      <w:r w:rsidRPr="002A22E5">
        <w:rPr>
          <w:rFonts w:ascii="Arial" w:eastAsia="Arial" w:hAnsi="Arial" w:cs="Arial"/>
          <w:bCs/>
          <w:i/>
          <w:iCs/>
          <w:sz w:val="22"/>
          <w:szCs w:val="22"/>
          <w:highlight w:val="white"/>
          <w:lang w:val="pl"/>
        </w:rPr>
        <w:t xml:space="preserve">Dzięki zdobytemu doświadczeniu w prowadzeniu dwóch przychodni, zdobyliśmy wiedzę, w jaki sposób udoskonalać </w:t>
      </w:r>
      <w:r w:rsidRPr="00F5334D">
        <w:rPr>
          <w:rFonts w:ascii="Arial" w:eastAsia="Arial" w:hAnsi="Arial" w:cs="Arial"/>
          <w:bCs/>
          <w:i/>
          <w:iCs/>
          <w:sz w:val="22"/>
          <w:szCs w:val="22"/>
          <w:lang w:val="pl"/>
        </w:rPr>
        <w:t xml:space="preserve">naszą pracę, tak by jak najlepiej odpowiadała na potrzeby dzieci, młodzieży i ich rodziców.” </w:t>
      </w:r>
      <w:r w:rsidRPr="00F5334D">
        <w:rPr>
          <w:rFonts w:ascii="Arial" w:eastAsia="Arial" w:hAnsi="Arial" w:cs="Arial"/>
          <w:bCs/>
          <w:sz w:val="22"/>
          <w:szCs w:val="22"/>
          <w:lang w:val="pl"/>
        </w:rPr>
        <w:t xml:space="preserve">– komentuje </w:t>
      </w:r>
      <w:r w:rsidR="00D81EE7" w:rsidRPr="00F5334D">
        <w:rPr>
          <w:rFonts w:ascii="Arial" w:eastAsia="Arial" w:hAnsi="Arial" w:cs="Arial"/>
          <w:b/>
          <w:sz w:val="22"/>
          <w:szCs w:val="22"/>
          <w:lang w:val="pl"/>
        </w:rPr>
        <w:t>Dorota Matczak</w:t>
      </w:r>
      <w:r w:rsidR="009328AB">
        <w:rPr>
          <w:rFonts w:ascii="Arial" w:eastAsia="Arial" w:hAnsi="Arial" w:cs="Arial"/>
          <w:b/>
          <w:sz w:val="22"/>
          <w:szCs w:val="22"/>
          <w:lang w:val="pl"/>
        </w:rPr>
        <w:t>,</w:t>
      </w:r>
      <w:r w:rsidR="00051C1C" w:rsidRPr="00F5334D">
        <w:rPr>
          <w:rFonts w:ascii="Arial" w:eastAsia="Arial" w:hAnsi="Arial" w:cs="Arial"/>
          <w:b/>
          <w:sz w:val="22"/>
          <w:szCs w:val="22"/>
          <w:lang w:val="pl"/>
        </w:rPr>
        <w:t xml:space="preserve"> CEO</w:t>
      </w:r>
      <w:r w:rsidR="00F5334D">
        <w:rPr>
          <w:rFonts w:ascii="Arial" w:eastAsia="Arial" w:hAnsi="Arial" w:cs="Arial"/>
          <w:b/>
          <w:sz w:val="22"/>
          <w:szCs w:val="22"/>
          <w:lang w:val="pl"/>
        </w:rPr>
        <w:t xml:space="preserve"> w </w:t>
      </w:r>
      <w:r w:rsidRPr="00F5334D">
        <w:rPr>
          <w:rFonts w:ascii="Arial" w:eastAsia="Arial" w:hAnsi="Arial" w:cs="Arial"/>
          <w:b/>
          <w:sz w:val="22"/>
          <w:szCs w:val="22"/>
          <w:lang w:val="pl"/>
        </w:rPr>
        <w:t>PhliLabs S.A.</w:t>
      </w:r>
      <w:r w:rsidRPr="00F5334D">
        <w:rPr>
          <w:rFonts w:ascii="Arial" w:eastAsia="Arial" w:hAnsi="Arial" w:cs="Arial"/>
          <w:b/>
          <w:i/>
          <w:iCs/>
          <w:sz w:val="22"/>
          <w:szCs w:val="22"/>
          <w:lang w:val="pl"/>
        </w:rPr>
        <w:t xml:space="preserve"> </w:t>
      </w:r>
      <w:r w:rsidR="00E26BAF" w:rsidRPr="00F5334D">
        <w:rPr>
          <w:rFonts w:ascii="Arial" w:eastAsia="Arial" w:hAnsi="Arial" w:cs="Arial"/>
          <w:b/>
          <w:i/>
          <w:iCs/>
          <w:sz w:val="22"/>
          <w:szCs w:val="22"/>
          <w:lang w:val="pl"/>
        </w:rPr>
        <w:t> </w:t>
      </w:r>
    </w:p>
    <w:p w14:paraId="307A33DE" w14:textId="77777777" w:rsidR="002A22E5" w:rsidRPr="002A22E5" w:rsidRDefault="002A22E5" w:rsidP="00E26BA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eastAsia="Arial" w:hAnsi="Arial" w:cs="Arial"/>
          <w:bCs/>
          <w:i/>
          <w:iCs/>
          <w:sz w:val="22"/>
          <w:szCs w:val="22"/>
          <w:highlight w:val="white"/>
          <w:lang w:val="pl"/>
        </w:rPr>
      </w:pPr>
    </w:p>
    <w:p w14:paraId="2787DCAE" w14:textId="4AE8979B" w:rsidR="00E26BAF" w:rsidRDefault="00E26BAF" w:rsidP="00E26BA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eastAsia="Arial" w:hAnsi="Arial" w:cs="Arial"/>
          <w:bCs/>
          <w:sz w:val="22"/>
          <w:szCs w:val="22"/>
          <w:highlight w:val="white"/>
          <w:lang w:val="pl"/>
        </w:rPr>
      </w:pPr>
      <w:r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>C</w:t>
      </w:r>
      <w:r w:rsidRPr="00E26BAF"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 xml:space="preserve">elem </w:t>
      </w:r>
      <w:r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 xml:space="preserve">spółki </w:t>
      </w:r>
      <w:r w:rsidRPr="00E26BAF"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>jest dostarczanie wysokiej jakości usług medycznych dla cał</w:t>
      </w:r>
      <w:r w:rsidR="00716DB0"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>ych</w:t>
      </w:r>
      <w:r w:rsidRPr="00E26BAF"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 xml:space="preserve"> rodzin poprzez otwieranie kolejnych placówek w Polsce oraz popularyzowanie </w:t>
      </w:r>
      <w:r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 xml:space="preserve">nowoczesnych </w:t>
      </w:r>
      <w:r w:rsidRPr="00E26BAF"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>urządzeń</w:t>
      </w:r>
      <w:r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 xml:space="preserve"> do rehabilitacji.</w:t>
      </w:r>
      <w:r w:rsidRPr="00E26BAF">
        <w:rPr>
          <w:rFonts w:ascii="Arial" w:eastAsia="Arial" w:hAnsi="Arial" w:cs="Arial"/>
          <w:bCs/>
          <w:sz w:val="22"/>
          <w:szCs w:val="22"/>
          <w:highlight w:val="white"/>
          <w:lang w:val="pl"/>
        </w:rPr>
        <w:t xml:space="preserve"> </w:t>
      </w:r>
    </w:p>
    <w:p w14:paraId="34D77145" w14:textId="77777777" w:rsidR="005B48AD" w:rsidRDefault="005B48AD" w:rsidP="005B48AD">
      <w:pPr>
        <w:rPr>
          <w:highlight w:val="white"/>
        </w:rPr>
      </w:pPr>
    </w:p>
    <w:p w14:paraId="18B53014" w14:textId="076CDB48" w:rsidR="00E26BAF" w:rsidRDefault="005B48AD" w:rsidP="002A22E5">
      <w:pPr>
        <w:rPr>
          <w:bCs/>
          <w:highlight w:val="white"/>
        </w:rPr>
      </w:pPr>
      <w:r>
        <w:rPr>
          <w:b/>
          <w:bCs/>
          <w:highlight w:val="white"/>
        </w:rPr>
        <w:t>Rozwój PHIBOX dzięki crowdfundingowi</w:t>
      </w:r>
    </w:p>
    <w:p w14:paraId="1C9621F2" w14:textId="2B2E1A60" w:rsidR="00E26BAF" w:rsidRDefault="00E26BAF" w:rsidP="00E26BAF">
      <w:pPr>
        <w:spacing w:line="240" w:lineRule="auto"/>
        <w:contextualSpacing/>
        <w:jc w:val="both"/>
      </w:pPr>
      <w:r>
        <w:t xml:space="preserve">Od początku istnienia PhiLabs S.A, rozwój spółki finansowany był przede wszystkim </w:t>
      </w:r>
      <w:r w:rsidR="00D81EE7">
        <w:t>ze środków założycielki oraz innych inwestorów.</w:t>
      </w:r>
      <w:r>
        <w:t xml:space="preserve"> W celu dalszego rozwoju i ekspansji na inne rynki, poszukuje dodatkowej formy zdobycia kapitału i widzi go w crowdfundingu.</w:t>
      </w:r>
    </w:p>
    <w:p w14:paraId="46A10878" w14:textId="77777777" w:rsidR="00E26BAF" w:rsidRDefault="00E26BAF" w:rsidP="00E26BAF">
      <w:pPr>
        <w:spacing w:line="240" w:lineRule="auto"/>
        <w:contextualSpacing/>
        <w:jc w:val="both"/>
      </w:pPr>
      <w:r>
        <w:t xml:space="preserve"> </w:t>
      </w:r>
    </w:p>
    <w:p w14:paraId="12AC3D52" w14:textId="4795DF6B" w:rsidR="00E26BAF" w:rsidRDefault="00051C1C" w:rsidP="00E26BAF">
      <w:pPr>
        <w:spacing w:line="240" w:lineRule="auto"/>
        <w:contextualSpacing/>
        <w:jc w:val="both"/>
        <w:rPr>
          <w:color w:val="000000"/>
          <w:bdr w:val="none" w:sz="0" w:space="0" w:color="auto" w:frame="1"/>
          <w:shd w:val="clear" w:color="auto" w:fill="FFFF00"/>
        </w:rPr>
      </w:pPr>
      <w:r>
        <w:rPr>
          <w:i/>
          <w:iCs/>
          <w:color w:val="000000"/>
          <w:bdr w:val="none" w:sz="0" w:space="0" w:color="auto" w:frame="1"/>
          <w:shd w:val="clear" w:color="auto" w:fill="FFFFFF"/>
        </w:rPr>
        <w:t>„Dostrzegamy ogromny potencjał w finansowaniu poprzez crowdfunding społecznościowy, nie tylko pod kątem pozyskania funduszy, ale także wizerunkowym. Emisja akcji pozwoli nam na zwiększenie rozpoznawalności spółki na rynku</w:t>
      </w:r>
      <w:r w:rsidR="00B22A0F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oraz 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zdobycie środków na stworzenie nowych placówek i</w:t>
      </w:r>
      <w:r w:rsidR="00B83756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technologii</w:t>
      </w:r>
      <w:r w:rsidR="00B22A0F">
        <w:rPr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Pr="00F5334D">
        <w:rPr>
          <w:i/>
          <w:iCs/>
          <w:color w:val="000000"/>
          <w:bdr w:val="none" w:sz="0" w:space="0" w:color="auto" w:frame="1"/>
          <w:shd w:val="clear" w:color="auto" w:fill="FFFFFF"/>
        </w:rPr>
        <w:t>”</w:t>
      </w:r>
      <w:r w:rsidRPr="00F5334D">
        <w:rPr>
          <w:color w:val="000000"/>
          <w:bdr w:val="none" w:sz="0" w:space="0" w:color="auto" w:frame="1"/>
          <w:shd w:val="clear" w:color="auto" w:fill="FFFFFF"/>
        </w:rPr>
        <w:t> </w:t>
      </w:r>
      <w:r w:rsidR="00F5334D">
        <w:rPr>
          <w:color w:val="000000"/>
          <w:bdr w:val="none" w:sz="0" w:space="0" w:color="auto" w:frame="1"/>
          <w:shd w:val="clear" w:color="auto" w:fill="FFFFFF"/>
        </w:rPr>
        <w:t xml:space="preserve">– mówi </w:t>
      </w:r>
      <w:r w:rsidR="00F5334D" w:rsidRPr="00F5334D">
        <w:rPr>
          <w:b/>
          <w:bCs/>
          <w:color w:val="000000"/>
          <w:bdr w:val="none" w:sz="0" w:space="0" w:color="auto" w:frame="1"/>
          <w:shd w:val="clear" w:color="auto" w:fill="FFFFFF"/>
        </w:rPr>
        <w:t>Karol Matczak, przewodniczący Rady Nadzorczej PhiLabs S.A.</w:t>
      </w:r>
      <w:r w:rsidRPr="00F5334D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14:paraId="0E83353E" w14:textId="77777777" w:rsidR="00F5334D" w:rsidRPr="00F5334D" w:rsidRDefault="00F5334D" w:rsidP="00E26BAF">
      <w:pPr>
        <w:spacing w:line="240" w:lineRule="auto"/>
        <w:contextualSpacing/>
        <w:jc w:val="both"/>
        <w:rPr>
          <w:bCs/>
        </w:rPr>
      </w:pPr>
    </w:p>
    <w:p w14:paraId="374F2F5A" w14:textId="77777777" w:rsidR="00E26BAF" w:rsidRDefault="00E26BAF" w:rsidP="00E26BAF">
      <w:pPr>
        <w:spacing w:line="240" w:lineRule="auto"/>
        <w:contextualSpacing/>
        <w:jc w:val="both"/>
        <w:rPr>
          <w:b/>
          <w:bCs/>
          <w:lang w:val="pl-PL"/>
        </w:rPr>
      </w:pPr>
      <w:r w:rsidRPr="00F5334D">
        <w:rPr>
          <w:b/>
          <w:bCs/>
          <w:lang w:val="pl-PL"/>
        </w:rPr>
        <w:t>Zespół</w:t>
      </w:r>
    </w:p>
    <w:p w14:paraId="6A8E5DDF" w14:textId="6C1FC3DB" w:rsidR="004D7CA7" w:rsidRDefault="008A21F8" w:rsidP="00E26BAF">
      <w:pPr>
        <w:spacing w:line="240" w:lineRule="auto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Dorota </w:t>
      </w:r>
      <w:r w:rsidRPr="009328AB">
        <w:rPr>
          <w:b/>
          <w:bCs/>
          <w:color w:val="000000"/>
          <w:bdr w:val="none" w:sz="0" w:space="0" w:color="auto" w:frame="1"/>
          <w:shd w:val="clear" w:color="auto" w:fill="FFFFFF"/>
        </w:rPr>
        <w:t>Matczak, CEO spółki,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jest dyplomowanym fizjoterapeutą, a także założycielką klinik Active Place oraz twórczynią urządzenia PHIBOX. 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="00051C1C">
        <w:rPr>
          <w:color w:val="000000"/>
          <w:bdr w:val="none" w:sz="0" w:space="0" w:color="auto" w:frame="1"/>
          <w:shd w:val="clear" w:color="auto" w:fill="FFFFFF"/>
        </w:rPr>
        <w:t>Zespół grupy PhiLabs S.A., obejmujący wnoszone udziały Active Place sp z o. o., składa się obecnie z 40</w:t>
      </w:r>
      <w:r w:rsidR="00F5334D">
        <w:rPr>
          <w:color w:val="000000"/>
          <w:bdr w:val="none" w:sz="0" w:space="0" w:color="auto" w:frame="1"/>
          <w:shd w:val="clear" w:color="auto" w:fill="FFFFFF"/>
        </w:rPr>
        <w:t>-stu</w:t>
      </w:r>
      <w:r w:rsidR="00051C1C">
        <w:rPr>
          <w:color w:val="000000"/>
          <w:bdr w:val="none" w:sz="0" w:space="0" w:color="auto" w:frame="1"/>
          <w:shd w:val="clear" w:color="auto" w:fill="FFFFFF"/>
        </w:rPr>
        <w:t xml:space="preserve"> osób</w:t>
      </w:r>
      <w:r w:rsidR="009328AB">
        <w:rPr>
          <w:color w:val="000000"/>
          <w:bdr w:val="none" w:sz="0" w:space="0" w:color="auto" w:frame="1"/>
          <w:shd w:val="clear" w:color="auto" w:fill="FFFFFF"/>
        </w:rPr>
        <w:t>;</w:t>
      </w:r>
      <w:r w:rsidR="00051C1C">
        <w:rPr>
          <w:color w:val="000000"/>
          <w:bdr w:val="none" w:sz="0" w:space="0" w:color="auto" w:frame="1"/>
          <w:shd w:val="clear" w:color="auto" w:fill="FFFFFF"/>
        </w:rPr>
        <w:t xml:space="preserve"> zarówno lekarzy, fizjoterapeutów i psychoterapeutów, jak i programistów i inżynierów.</w:t>
      </w:r>
    </w:p>
    <w:p w14:paraId="56D27F19" w14:textId="77777777" w:rsidR="00F5334D" w:rsidRDefault="00F5334D" w:rsidP="00E26BAF">
      <w:pPr>
        <w:spacing w:line="240" w:lineRule="auto"/>
        <w:contextualSpacing/>
        <w:jc w:val="both"/>
        <w:rPr>
          <w:b/>
        </w:rPr>
      </w:pPr>
    </w:p>
    <w:p w14:paraId="4C9A7D29" w14:textId="0816F67C" w:rsidR="004D7CA7" w:rsidRPr="00E26BAF" w:rsidRDefault="008A21F8" w:rsidP="00E26BAF">
      <w:pPr>
        <w:spacing w:line="240" w:lineRule="auto"/>
        <w:contextualSpacing/>
        <w:jc w:val="both"/>
      </w:pPr>
      <w:r>
        <w:t xml:space="preserve">Więcej informacji o kampanii </w:t>
      </w:r>
      <w:r w:rsidR="0055700A">
        <w:t>PhiLabs</w:t>
      </w:r>
      <w:r w:rsidR="00E26BAF">
        <w:t xml:space="preserve"> S.A.</w:t>
      </w:r>
      <w:r>
        <w:t xml:space="preserve"> można znaleźć stronie </w:t>
      </w:r>
      <w:hyperlink r:id="rId8" w:history="1">
        <w:r w:rsidRPr="0055700A">
          <w:rPr>
            <w:rStyle w:val="Hipercze"/>
          </w:rPr>
          <w:t>Crowdway.pl.</w:t>
        </w:r>
      </w:hyperlink>
    </w:p>
    <w:p w14:paraId="5DC06C3A" w14:textId="358694D3" w:rsidR="004D7CA7" w:rsidRDefault="00000000">
      <w:pPr>
        <w:spacing w:before="280" w:after="280"/>
        <w:jc w:val="both"/>
        <w:rPr>
          <w:b/>
          <w:sz w:val="16"/>
          <w:szCs w:val="16"/>
        </w:rPr>
      </w:pPr>
      <w:hyperlink r:id="rId9">
        <w:r w:rsidR="008A21F8">
          <w:rPr>
            <w:b/>
            <w:sz w:val="16"/>
            <w:szCs w:val="16"/>
          </w:rPr>
          <w:t>__________________________</w:t>
        </w:r>
      </w:hyperlink>
    </w:p>
    <w:p w14:paraId="3A04E136" w14:textId="77777777" w:rsidR="004D7CA7" w:rsidRDefault="008A21F8">
      <w:pPr>
        <w:spacing w:before="280" w:after="280"/>
        <w:rPr>
          <w:b/>
          <w:sz w:val="16"/>
          <w:szCs w:val="16"/>
        </w:rPr>
      </w:pPr>
      <w:r>
        <w:rPr>
          <w:b/>
          <w:sz w:val="16"/>
          <w:szCs w:val="16"/>
        </w:rPr>
        <w:t>O Crowdway.pl:</w:t>
      </w:r>
    </w:p>
    <w:p w14:paraId="68409CEC" w14:textId="77777777" w:rsidR="004D7CA7" w:rsidRDefault="008A21F8">
      <w:pPr>
        <w:spacing w:before="280" w:after="280"/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Crowdway.pl to jedna z największych w Polsce internetowych platform crowdfundingu inwestycyjnego (crowdinvestingu). Na koncie ma informowanie o największych w Polsce zbiórkach realizowanych przez spółki szybkiego wzrostu i start-upy, o łącznej wartości ponad 86 mln zł, w tym ponad 40,3 mln zł w 2021 r. (kampanie zakończone). Crowdway.pl jest dwukrotnym laureatem </w:t>
      </w:r>
      <w:r>
        <w:rPr>
          <w:sz w:val="16"/>
          <w:szCs w:val="16"/>
        </w:rPr>
        <w:lastRenderedPageBreak/>
        <w:t>konkursu Złote Spinacze w kategorii „PR finansowy i relacje inwestorskie”, w 2020 roku za emisje dla spółek Janusza Palikota, a w 2021 roku – za działania dla Kombinatu Konopnego. Operatorem platformy jest Crowdway sp. z o.o., która jest częścią Vortune Equity Group S.A. Vortune Equity Group udostępnia szeroki zakres form pozyskiwania kapitału w ramach crowdfundingu udziałowego, przez programy private equity, po instrumenty finansowe. Więcej na:</w:t>
      </w:r>
      <w:hyperlink r:id="rId10">
        <w:r>
          <w:rPr>
            <w:i/>
            <w:sz w:val="16"/>
            <w:szCs w:val="16"/>
          </w:rPr>
          <w:t xml:space="preserve"> </w:t>
        </w:r>
      </w:hyperlink>
      <w:hyperlink r:id="rId11">
        <w:r>
          <w:rPr>
            <w:b/>
            <w:sz w:val="16"/>
            <w:szCs w:val="16"/>
            <w:u w:val="single"/>
          </w:rPr>
          <w:t>www.crowdway.pl</w:t>
        </w:r>
      </w:hyperlink>
    </w:p>
    <w:p w14:paraId="11D0EE71" w14:textId="21B14134" w:rsidR="004D7CA7" w:rsidRDefault="008A21F8" w:rsidP="0055700A">
      <w:pPr>
        <w:spacing w:before="280" w:after="2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 </w:t>
      </w:r>
      <w:r w:rsidR="0055700A">
        <w:rPr>
          <w:b/>
          <w:sz w:val="16"/>
          <w:szCs w:val="16"/>
        </w:rPr>
        <w:t>PhiLabs</w:t>
      </w:r>
      <w:r w:rsidR="00E26BAF">
        <w:rPr>
          <w:b/>
          <w:sz w:val="16"/>
          <w:szCs w:val="16"/>
        </w:rPr>
        <w:t xml:space="preserve"> S.A.</w:t>
      </w:r>
      <w:r w:rsidR="0055700A">
        <w:rPr>
          <w:b/>
          <w:sz w:val="16"/>
          <w:szCs w:val="16"/>
        </w:rPr>
        <w:t>:</w:t>
      </w:r>
    </w:p>
    <w:p w14:paraId="2D3368AE" w14:textId="1C57544B" w:rsidR="0055700A" w:rsidRDefault="0055700A" w:rsidP="0055700A">
      <w:pPr>
        <w:spacing w:before="280" w:after="280"/>
        <w:jc w:val="both"/>
        <w:rPr>
          <w:sz w:val="16"/>
          <w:szCs w:val="16"/>
        </w:rPr>
      </w:pPr>
      <w:r w:rsidRPr="0055700A">
        <w:rPr>
          <w:sz w:val="16"/>
          <w:szCs w:val="16"/>
        </w:rPr>
        <w:t>PhiLabs</w:t>
      </w:r>
      <w:r w:rsidR="00E26BAF">
        <w:rPr>
          <w:sz w:val="16"/>
          <w:szCs w:val="16"/>
        </w:rPr>
        <w:t xml:space="preserve"> S.A.</w:t>
      </w:r>
      <w:r w:rsidRPr="0055700A">
        <w:rPr>
          <w:sz w:val="16"/>
          <w:szCs w:val="16"/>
        </w:rPr>
        <w:t xml:space="preserve"> tworzy unikalne usługi i technologie medyczne dla całej rodziny. Przy współpracy z Politechniką Warszawską i Warszawskim Uniwersytetem Medycznym, stworzy</w:t>
      </w:r>
      <w:r>
        <w:rPr>
          <w:sz w:val="16"/>
          <w:szCs w:val="16"/>
        </w:rPr>
        <w:t>ł</w:t>
      </w:r>
      <w:r w:rsidRPr="0055700A">
        <w:rPr>
          <w:sz w:val="16"/>
          <w:szCs w:val="16"/>
        </w:rPr>
        <w:t xml:space="preserve"> innowacyjne urządzenie do rehabilitacji-PHIBOX, które wspiera młodych pacjentów w codziennych ćwiczeniach. W 2016 roku </w:t>
      </w:r>
      <w:r>
        <w:rPr>
          <w:sz w:val="16"/>
          <w:szCs w:val="16"/>
        </w:rPr>
        <w:t>PhiLabs otworzyło</w:t>
      </w:r>
      <w:r w:rsidRPr="0055700A">
        <w:rPr>
          <w:sz w:val="16"/>
          <w:szCs w:val="16"/>
        </w:rPr>
        <w:t xml:space="preserve"> pierwszą przychodnię Active Place w Warszawie, która dotychczas obsłużyła już niemal 2000 pacjentów. Od tego roku prowadz</w:t>
      </w:r>
      <w:r>
        <w:rPr>
          <w:sz w:val="16"/>
          <w:szCs w:val="16"/>
        </w:rPr>
        <w:t>ony jest</w:t>
      </w:r>
      <w:r w:rsidRPr="0055700A">
        <w:rPr>
          <w:sz w:val="16"/>
          <w:szCs w:val="16"/>
        </w:rPr>
        <w:t xml:space="preserve"> także serwis parentingowy Akademia Postawy oraz aplikacj</w:t>
      </w:r>
      <w:r>
        <w:rPr>
          <w:sz w:val="16"/>
          <w:szCs w:val="16"/>
        </w:rPr>
        <w:t>a</w:t>
      </w:r>
      <w:r w:rsidRPr="0055700A">
        <w:rPr>
          <w:sz w:val="16"/>
          <w:szCs w:val="16"/>
        </w:rPr>
        <w:t xml:space="preserve"> wspierając</w:t>
      </w:r>
      <w:r>
        <w:rPr>
          <w:sz w:val="16"/>
          <w:szCs w:val="16"/>
        </w:rPr>
        <w:t>a</w:t>
      </w:r>
      <w:r w:rsidRPr="0055700A">
        <w:rPr>
          <w:sz w:val="16"/>
          <w:szCs w:val="16"/>
        </w:rPr>
        <w:t xml:space="preserve"> motywację dzieci do ćwiczeń. </w:t>
      </w:r>
      <w:r>
        <w:rPr>
          <w:sz w:val="16"/>
          <w:szCs w:val="16"/>
        </w:rPr>
        <w:t>C</w:t>
      </w:r>
      <w:r w:rsidRPr="0055700A">
        <w:rPr>
          <w:sz w:val="16"/>
          <w:szCs w:val="16"/>
        </w:rPr>
        <w:t xml:space="preserve">elem </w:t>
      </w:r>
      <w:r>
        <w:rPr>
          <w:sz w:val="16"/>
          <w:szCs w:val="16"/>
        </w:rPr>
        <w:t xml:space="preserve">PhiLabs </w:t>
      </w:r>
      <w:r w:rsidRPr="0055700A">
        <w:rPr>
          <w:sz w:val="16"/>
          <w:szCs w:val="16"/>
        </w:rPr>
        <w:t xml:space="preserve">jest dostarczanie wysokiej jakości usług medycznych dla całej rodziny poprzez otwieranie kolejnych placówek w Polsce oraz popularyzowanie wytwarzanych przez </w:t>
      </w:r>
      <w:r>
        <w:rPr>
          <w:sz w:val="16"/>
          <w:szCs w:val="16"/>
        </w:rPr>
        <w:t>firmę</w:t>
      </w:r>
      <w:r w:rsidRPr="0055700A">
        <w:rPr>
          <w:sz w:val="16"/>
          <w:szCs w:val="16"/>
        </w:rPr>
        <w:t xml:space="preserve"> urządzeń i aplikacji.  </w:t>
      </w:r>
    </w:p>
    <w:p w14:paraId="356EF2E0" w14:textId="5D498CEC" w:rsidR="004D7CA7" w:rsidRPr="00E26BAF" w:rsidRDefault="0055700A" w:rsidP="00E26BAF">
      <w:pPr>
        <w:spacing w:before="280" w:after="280"/>
        <w:rPr>
          <w:sz w:val="16"/>
          <w:szCs w:val="16"/>
        </w:rPr>
      </w:pPr>
      <w:r>
        <w:rPr>
          <w:sz w:val="16"/>
          <w:szCs w:val="16"/>
        </w:rPr>
        <w:t xml:space="preserve">Więcej na: </w:t>
      </w:r>
      <w:hyperlink r:id="rId12" w:history="1">
        <w:r w:rsidRPr="00D4526D">
          <w:rPr>
            <w:rStyle w:val="Hipercze"/>
            <w:sz w:val="16"/>
            <w:szCs w:val="16"/>
          </w:rPr>
          <w:t>https://phibox.eu</w:t>
        </w:r>
      </w:hyperlink>
      <w:r>
        <w:rPr>
          <w:sz w:val="16"/>
          <w:szCs w:val="16"/>
        </w:rPr>
        <w:t xml:space="preserve"> </w:t>
      </w:r>
    </w:p>
    <w:p w14:paraId="7C683B36" w14:textId="77777777" w:rsidR="004D7CA7" w:rsidRDefault="008A21F8">
      <w:pPr>
        <w:spacing w:before="240" w:after="120"/>
        <w:rPr>
          <w:sz w:val="16"/>
          <w:szCs w:val="16"/>
        </w:rPr>
      </w:pPr>
      <w:r>
        <w:rPr>
          <w:b/>
          <w:sz w:val="16"/>
          <w:szCs w:val="16"/>
        </w:rPr>
        <w:t>Kontakty dla mediów:</w:t>
      </w:r>
    </w:p>
    <w:p w14:paraId="45B47D87" w14:textId="77777777" w:rsidR="004D7CA7" w:rsidRPr="002A22E5" w:rsidRDefault="008A21F8" w:rsidP="0055700A">
      <w:pPr>
        <w:spacing w:line="240" w:lineRule="auto"/>
        <w:contextualSpacing/>
        <w:rPr>
          <w:sz w:val="16"/>
          <w:szCs w:val="16"/>
          <w:lang w:val="en-US"/>
        </w:rPr>
      </w:pPr>
      <w:r w:rsidRPr="002A22E5">
        <w:rPr>
          <w:sz w:val="16"/>
          <w:szCs w:val="16"/>
          <w:lang w:val="en-US"/>
        </w:rPr>
        <w:t>Anna Gajewska, Senior PR &amp; Communication Consultant</w:t>
      </w:r>
    </w:p>
    <w:p w14:paraId="38408813" w14:textId="77777777" w:rsidR="004D7CA7" w:rsidRPr="003D6421" w:rsidRDefault="008A21F8" w:rsidP="0055700A">
      <w:pPr>
        <w:spacing w:line="240" w:lineRule="auto"/>
        <w:contextualSpacing/>
        <w:rPr>
          <w:sz w:val="16"/>
          <w:szCs w:val="16"/>
          <w:lang w:val="en-US"/>
        </w:rPr>
      </w:pPr>
      <w:r w:rsidRPr="003D6421">
        <w:rPr>
          <w:sz w:val="16"/>
          <w:szCs w:val="16"/>
          <w:lang w:val="en-US"/>
        </w:rPr>
        <w:t>anna.gajewska@prcalling.pl</w:t>
      </w:r>
    </w:p>
    <w:p w14:paraId="1EB10730" w14:textId="77777777" w:rsidR="004D7CA7" w:rsidRPr="003D6421" w:rsidRDefault="008A21F8" w:rsidP="0055700A">
      <w:pPr>
        <w:spacing w:line="240" w:lineRule="auto"/>
        <w:contextualSpacing/>
        <w:rPr>
          <w:sz w:val="16"/>
          <w:szCs w:val="16"/>
          <w:lang w:val="en-US"/>
        </w:rPr>
      </w:pPr>
      <w:r w:rsidRPr="003D6421">
        <w:rPr>
          <w:sz w:val="16"/>
          <w:szCs w:val="16"/>
          <w:lang w:val="en-US"/>
        </w:rPr>
        <w:t xml:space="preserve">+48 669 97 86 86 </w:t>
      </w:r>
    </w:p>
    <w:p w14:paraId="086D7E74" w14:textId="77777777" w:rsidR="004D7CA7" w:rsidRPr="003D6421" w:rsidRDefault="004D7CA7">
      <w:pPr>
        <w:spacing w:before="240" w:line="240" w:lineRule="auto"/>
        <w:rPr>
          <w:sz w:val="16"/>
          <w:szCs w:val="16"/>
          <w:lang w:val="en-US"/>
        </w:rPr>
      </w:pPr>
    </w:p>
    <w:p w14:paraId="6B98DC97" w14:textId="77777777" w:rsidR="004D7CA7" w:rsidRPr="003D6421" w:rsidRDefault="008A21F8" w:rsidP="0055700A">
      <w:pPr>
        <w:spacing w:line="240" w:lineRule="auto"/>
        <w:contextualSpacing/>
        <w:rPr>
          <w:sz w:val="16"/>
          <w:szCs w:val="16"/>
          <w:lang w:val="en-US"/>
        </w:rPr>
      </w:pPr>
      <w:r w:rsidRPr="003D6421">
        <w:rPr>
          <w:sz w:val="16"/>
          <w:szCs w:val="16"/>
          <w:lang w:val="en-US"/>
        </w:rPr>
        <w:t>Paweł Sobczak, Fin &amp; Tech Lead, PR Calling</w:t>
      </w:r>
    </w:p>
    <w:p w14:paraId="62536C63" w14:textId="77777777" w:rsidR="004D7CA7" w:rsidRDefault="008A21F8" w:rsidP="0055700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pawel.sobczak@prcalling.pl, </w:t>
      </w:r>
    </w:p>
    <w:p w14:paraId="35720295" w14:textId="77777777" w:rsidR="004D7CA7" w:rsidRDefault="008A21F8" w:rsidP="0055700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+48 515 255 365</w:t>
      </w:r>
    </w:p>
    <w:p w14:paraId="71D9E831" w14:textId="77777777" w:rsidR="004D7CA7" w:rsidRDefault="008A21F8">
      <w:pPr>
        <w:spacing w:before="240"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FAD8661" w14:textId="77777777" w:rsidR="004D7CA7" w:rsidRDefault="004D7CA7"/>
    <w:sectPr w:rsidR="004D7CA7">
      <w:head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F4CB" w14:textId="77777777" w:rsidR="00EC0674" w:rsidRDefault="00EC0674">
      <w:pPr>
        <w:spacing w:line="240" w:lineRule="auto"/>
      </w:pPr>
      <w:r>
        <w:separator/>
      </w:r>
    </w:p>
  </w:endnote>
  <w:endnote w:type="continuationSeparator" w:id="0">
    <w:p w14:paraId="4A9F6D7C" w14:textId="77777777" w:rsidR="00EC0674" w:rsidRDefault="00EC0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2A33" w14:textId="77777777" w:rsidR="00EC0674" w:rsidRDefault="00EC0674">
      <w:pPr>
        <w:spacing w:line="240" w:lineRule="auto"/>
      </w:pPr>
      <w:r>
        <w:separator/>
      </w:r>
    </w:p>
  </w:footnote>
  <w:footnote w:type="continuationSeparator" w:id="0">
    <w:p w14:paraId="635C6483" w14:textId="77777777" w:rsidR="00EC0674" w:rsidRDefault="00EC0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4AE4" w14:textId="77777777" w:rsidR="004D7CA7" w:rsidRDefault="008A21F8">
    <w:r>
      <w:rPr>
        <w:noProof/>
      </w:rPr>
      <w:drawing>
        <wp:inline distT="114300" distB="114300" distL="114300" distR="114300" wp14:anchorId="5AAEE70A" wp14:editId="02E24AB2">
          <wp:extent cx="3467100" cy="7239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7C"/>
    <w:multiLevelType w:val="hybridMultilevel"/>
    <w:tmpl w:val="FC6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7413"/>
    <w:multiLevelType w:val="multilevel"/>
    <w:tmpl w:val="8A06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75978"/>
    <w:multiLevelType w:val="multilevel"/>
    <w:tmpl w:val="0D58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83986"/>
    <w:multiLevelType w:val="multilevel"/>
    <w:tmpl w:val="0910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15FFB"/>
    <w:multiLevelType w:val="multilevel"/>
    <w:tmpl w:val="EBE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0C2647"/>
    <w:multiLevelType w:val="multilevel"/>
    <w:tmpl w:val="4F06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9949559">
    <w:abstractNumId w:val="1"/>
  </w:num>
  <w:num w:numId="2" w16cid:durableId="486021302">
    <w:abstractNumId w:val="5"/>
  </w:num>
  <w:num w:numId="3" w16cid:durableId="823012981">
    <w:abstractNumId w:val="3"/>
  </w:num>
  <w:num w:numId="4" w16cid:durableId="2137873653">
    <w:abstractNumId w:val="2"/>
  </w:num>
  <w:num w:numId="5" w16cid:durableId="1361199031">
    <w:abstractNumId w:val="0"/>
  </w:num>
  <w:num w:numId="6" w16cid:durableId="1106925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A7"/>
    <w:rsid w:val="00051C1C"/>
    <w:rsid w:val="000A0EF4"/>
    <w:rsid w:val="00200731"/>
    <w:rsid w:val="002A22E5"/>
    <w:rsid w:val="00354F1A"/>
    <w:rsid w:val="0036148C"/>
    <w:rsid w:val="003D6421"/>
    <w:rsid w:val="00422FC8"/>
    <w:rsid w:val="004622C0"/>
    <w:rsid w:val="004D7CA7"/>
    <w:rsid w:val="00504747"/>
    <w:rsid w:val="00556ECD"/>
    <w:rsid w:val="0055700A"/>
    <w:rsid w:val="005B48AD"/>
    <w:rsid w:val="005B7C0A"/>
    <w:rsid w:val="00716DB0"/>
    <w:rsid w:val="00826570"/>
    <w:rsid w:val="008A21F8"/>
    <w:rsid w:val="009328AB"/>
    <w:rsid w:val="00956174"/>
    <w:rsid w:val="00976436"/>
    <w:rsid w:val="009B1A73"/>
    <w:rsid w:val="00A544A1"/>
    <w:rsid w:val="00AA51F5"/>
    <w:rsid w:val="00B22A0F"/>
    <w:rsid w:val="00B83756"/>
    <w:rsid w:val="00D81EE7"/>
    <w:rsid w:val="00D84BFA"/>
    <w:rsid w:val="00D94609"/>
    <w:rsid w:val="00E26BAF"/>
    <w:rsid w:val="00E6257A"/>
    <w:rsid w:val="00EA0979"/>
    <w:rsid w:val="00EB098F"/>
    <w:rsid w:val="00EC0674"/>
    <w:rsid w:val="00F5334D"/>
    <w:rsid w:val="00F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F9CE"/>
  <w15:docId w15:val="{D30F271B-F8D3-5B4D-B0A4-46BC1EF0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D50B4C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0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0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B4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E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E6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5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55700A"/>
  </w:style>
  <w:style w:type="character" w:customStyle="1" w:styleId="eop">
    <w:name w:val="eop"/>
    <w:basedOn w:val="Domylnaczcionkaakapitu"/>
    <w:rsid w:val="0055700A"/>
  </w:style>
  <w:style w:type="paragraph" w:styleId="NormalnyWeb">
    <w:name w:val="Normal (Web)"/>
    <w:basedOn w:val="Normalny"/>
    <w:uiPriority w:val="99"/>
    <w:semiHidden/>
    <w:unhideWhenUsed/>
    <w:rsid w:val="0055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E6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dway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ibox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wdwa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owdwa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wdway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0bjAGuahcLbPO97lpY7Zza9aHw==">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Gajewska</cp:lastModifiedBy>
  <cp:revision>7</cp:revision>
  <dcterms:created xsi:type="dcterms:W3CDTF">2023-05-16T09:34:00Z</dcterms:created>
  <dcterms:modified xsi:type="dcterms:W3CDTF">2023-05-19T07:29:00Z</dcterms:modified>
</cp:coreProperties>
</file>